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A6" w:rsidRDefault="00A76814">
      <w:r>
        <w:t>Paper presentation titles</w:t>
      </w:r>
    </w:p>
    <w:p w:rsidR="00A76814" w:rsidRDefault="00CD6629">
      <w:proofErr w:type="gramStart"/>
      <w:r>
        <w:t>DR.</w:t>
      </w:r>
      <w:r w:rsidR="00C9503C">
        <w:t xml:space="preserve">CHEMUDUGUNTA </w:t>
      </w:r>
      <w:r>
        <w:t xml:space="preserve"> PRANITHA</w:t>
      </w:r>
      <w:proofErr w:type="gramEnd"/>
      <w:r>
        <w:t xml:space="preserve"> ---   MOLECULAR CHARACTERIZATION OF INFLUENZA</w:t>
      </w:r>
      <w:r w:rsidR="00C9503C">
        <w:t xml:space="preserve"> VIRUS AT A TERTIARY CARE </w:t>
      </w:r>
      <w:r>
        <w:t xml:space="preserve"> HOSPITAL,HYDERABAD.</w:t>
      </w:r>
    </w:p>
    <w:p w:rsidR="00A76814" w:rsidRDefault="00CD6629">
      <w:r>
        <w:t xml:space="preserve">DR.K.BRAHMESHWAR – </w:t>
      </w:r>
      <w:proofErr w:type="gramStart"/>
      <w:r>
        <w:t>RIBOSOMAL  RNA</w:t>
      </w:r>
      <w:proofErr w:type="gramEnd"/>
      <w:r>
        <w:t xml:space="preserve">  GENE SEQUENCING IN IDENTIFICATION OF ETIOLOGICAL AGENTS OF COVID-19 ASSOCIATED MUCORMYCOSIS.</w:t>
      </w:r>
    </w:p>
    <w:p w:rsidR="00A76814" w:rsidRDefault="00CD6629">
      <w:r>
        <w:t xml:space="preserve">DR. </w:t>
      </w:r>
      <w:proofErr w:type="gramStart"/>
      <w:r>
        <w:t>FARHEEN</w:t>
      </w:r>
      <w:r w:rsidR="00C9503C">
        <w:t xml:space="preserve">  BEGUM</w:t>
      </w:r>
      <w:proofErr w:type="gramEnd"/>
      <w:r>
        <w:t xml:space="preserve"> – CO-INFECTION OF DENGUE AND CHIKUNGUNYA  VIRAL  INFECTION IN PATIENTS WITH ACUTE FEBRILE ILLNESS.</w:t>
      </w:r>
    </w:p>
    <w:p w:rsidR="00A76814" w:rsidRDefault="00CD6629">
      <w:r>
        <w:t xml:space="preserve">DR.K. </w:t>
      </w:r>
      <w:proofErr w:type="gramStart"/>
      <w:r>
        <w:t>LALITHA  BAI</w:t>
      </w:r>
      <w:proofErr w:type="gramEnd"/>
      <w:r>
        <w:t xml:space="preserve"> – SEROLOGICAL  EVALUATION OF ACUTE  FEBRILE  ILLNESS FOR LEPTOSPIROSIS AND SCRUB TYPHUS  IN PATIENTS  SERONEGATIVE FOR DENGUE AND CHIKUNGUNYA ANTIBODIES.</w:t>
      </w:r>
    </w:p>
    <w:p w:rsidR="00A76814" w:rsidRDefault="00CD6629">
      <w:r>
        <w:t xml:space="preserve">DR. </w:t>
      </w:r>
      <w:proofErr w:type="gramStart"/>
      <w:r>
        <w:t>GRACE  OLIVE</w:t>
      </w:r>
      <w:proofErr w:type="gramEnd"/>
      <w:r>
        <w:t xml:space="preserve"> – NEUTRALIZING ANTIBODIES TO SARS COV-2  IN HEALTHCARE WORKERS, A RESPONSE TO VACCINE OR EXPOSURE.</w:t>
      </w:r>
    </w:p>
    <w:p w:rsidR="00A76814" w:rsidRDefault="00CD6629">
      <w:r>
        <w:t>DR.MANIYALA SAI SINDHU – EVALUATION OF HERPES SIMPLEX VIRUS IN PATIENTS ATTENDING TERTIARY CARE CENTRE.</w:t>
      </w:r>
    </w:p>
    <w:p w:rsidR="00CD6629" w:rsidRDefault="00CD6629">
      <w:r>
        <w:t xml:space="preserve">DR. </w:t>
      </w:r>
      <w:proofErr w:type="gramStart"/>
      <w:r>
        <w:t>JILLALA  APOORVA</w:t>
      </w:r>
      <w:proofErr w:type="gramEnd"/>
      <w:r>
        <w:t xml:space="preserve"> KRISHNA – A STUDY ON SCREENING THE COVID-19 RT-PCR NEGATIVE SAMPLES FOR INFLUENZA</w:t>
      </w:r>
    </w:p>
    <w:sectPr w:rsidR="00CD6629" w:rsidSect="00DA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6814"/>
    <w:rsid w:val="000954D8"/>
    <w:rsid w:val="002A0876"/>
    <w:rsid w:val="0051590D"/>
    <w:rsid w:val="006C3929"/>
    <w:rsid w:val="00A76814"/>
    <w:rsid w:val="00AC2887"/>
    <w:rsid w:val="00C9503C"/>
    <w:rsid w:val="00CD6629"/>
    <w:rsid w:val="00D02A99"/>
    <w:rsid w:val="00DA28A6"/>
    <w:rsid w:val="00D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29"/>
  </w:style>
  <w:style w:type="paragraph" w:styleId="Heading1">
    <w:name w:val="heading 1"/>
    <w:basedOn w:val="Normal"/>
    <w:next w:val="Normal"/>
    <w:link w:val="Heading1Char"/>
    <w:uiPriority w:val="9"/>
    <w:qFormat/>
    <w:rsid w:val="006C3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92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2021-10-01T07:34:00Z</dcterms:created>
  <dcterms:modified xsi:type="dcterms:W3CDTF">2021-10-01T08:01:00Z</dcterms:modified>
</cp:coreProperties>
</file>